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3766185</wp:posOffset>
                </wp:positionH>
                <wp:positionV relativeFrom="paragraph">
                  <wp:posOffset>3805555</wp:posOffset>
                </wp:positionV>
                <wp:extent cx="3081655" cy="530796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1655" cy="5307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表演者：销售部全体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表演者：XXXXXXXXXXXXXXXXXX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6.55pt;margin-top:299.65pt;height:417.95pt;width:242.65pt;z-index:251661312;mso-width-relative:page;mso-height-relative:page;" filled="f" stroked="f" coordsize="21600,21600" o:gfxdata="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N95bd7cAAAADQEAAA8AAAAAAAAAAQAgAAAAIgAA&#10;AGRycy9kb3ducmV2LnhtbFBLAQIUABQAAAAIAIdO4kDhOkkgPQIAAGc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表演者：销售部全体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表演者：XXXXXXXXXXXXXXXXXX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1295400</wp:posOffset>
                </wp:positionH>
                <wp:positionV relativeFrom="paragraph">
                  <wp:posOffset>3805555</wp:posOffset>
                </wp:positionV>
                <wp:extent cx="2870835" cy="530796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1180" y="3277870"/>
                          <a:ext cx="2870835" cy="5307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开场舞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《开门红》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董事长致辞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     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       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3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、对唱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《漂洋过海来看你》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4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三句半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《明天会更好》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5、第一次抽奖     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6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、诗朗诵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《勇者无惧》  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7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、歌曲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《我只在乎你》 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8、歌曲串烧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《真心英雄》  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9、相声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《新闻晚知道》 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10、第二次抽奖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11、舞台剧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《没那么简单》  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12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、卢沟谣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3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、非洲鼓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4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、舞蹈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《咖喱咖喱》   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15、第三次抽奖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6</w:t>
                            </w:r>
                            <w:r>
                              <w:rPr>
                                <w:rFonts w:hint="eastAsia" w:ascii="阿里巴巴普惠体" w:hAnsi="阿里巴巴普惠体" w:eastAsia="阿里巴巴普惠体" w:cs="阿里巴巴普惠体"/>
                                <w:b w:val="0"/>
                                <w:bCs w:val="0"/>
                                <w:color w:val="FFE699" w:themeColor="accent4" w:themeTint="66"/>
                                <w:sz w:val="24"/>
                                <w:szCs w:val="32"/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、《相亲相爱一家人》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2pt;margin-top:299.65pt;height:417.95pt;width:226.05pt;z-index:251660288;mso-width-relative:page;mso-height-relative:page;" filled="f" stroked="f" coordsize="21600,21600" o:gfxdata="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EUW5o7dAAAADAEAAA8AAAAA&#10;AAAAAQAgAAAAIgAAAGRycy9kb3ducmV2LnhtbFBLAQIUABQAAAAIAIdO4kCfuNaDSAIAAHIEAAAO&#10;AAAAAAAAAAEAIAAAACw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开场舞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《开门红》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董事长致辞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     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        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3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、对唱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《漂洋过海来看你》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   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4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三句半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《明天会更好》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5、第一次抽奖      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6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、诗朗诵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《勇者无惧》  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7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、歌曲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《我只在乎你》 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8、歌曲串烧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《真心英雄》  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9、相声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《新闻晚知道》 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10、第二次抽奖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11、舞台剧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《没那么简单》  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12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、卢沟谣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3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、非洲鼓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4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、舞蹈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《咖喱咖喱》   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15、第三次抽奖</w:t>
                      </w:r>
                    </w:p>
                    <w:p>
                      <w:pPr>
                        <w:spacing w:line="360" w:lineRule="auto"/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1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6</w:t>
                      </w:r>
                      <w:r>
                        <w:rPr>
                          <w:rFonts w:hint="eastAsia" w:ascii="阿里巴巴普惠体" w:hAnsi="阿里巴巴普惠体" w:eastAsia="阿里巴巴普惠体" w:cs="阿里巴巴普惠体"/>
                          <w:b w:val="0"/>
                          <w:bCs w:val="0"/>
                          <w:color w:val="FFE699" w:themeColor="accent4" w:themeTint="66"/>
                          <w:sz w:val="24"/>
                          <w:szCs w:val="32"/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、《相亲相爱一家人》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411480</wp:posOffset>
                </wp:positionH>
                <wp:positionV relativeFrom="paragraph">
                  <wp:posOffset>1312545</wp:posOffset>
                </wp:positionV>
                <wp:extent cx="6747510" cy="130492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7510" cy="1304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720" w:lineRule="exact"/>
                              <w:jc w:val="center"/>
                              <w:textAlignment w:val="auto"/>
                              <w:rPr>
                                <w:rFonts w:hint="eastAsia" w:ascii="阿里巴巴普惠体 Medium" w:hAnsi="阿里巴巴普惠体 Medium" w:eastAsia="阿里巴巴普惠体 Medium" w:cs="阿里巴巴普惠体 Medium"/>
                                <w:color w:val="FFE699" w:themeColor="accent4" w:themeTint="66"/>
                                <w:sz w:val="56"/>
                                <w:szCs w:val="56"/>
                                <w:lang w:val="en-US" w:eastAsia="zh-CN"/>
                                <w14:shadow w14:blurRad="88900" w14:dist="762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Medium" w:hAnsi="阿里巴巴普惠体 Medium" w:eastAsia="阿里巴巴普惠体 Medium" w:cs="阿里巴巴普惠体 Medium"/>
                                <w:color w:val="FFE699" w:themeColor="accent4" w:themeTint="66"/>
                                <w:sz w:val="56"/>
                                <w:szCs w:val="56"/>
                                <w:lang w:val="en-US" w:eastAsia="zh-CN"/>
                                <w14:shadow w14:blurRad="88900" w14:dist="762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20XX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720" w:lineRule="exact"/>
                              <w:jc w:val="center"/>
                              <w:textAlignment w:val="auto"/>
                              <w:rPr>
                                <w:rFonts w:hint="eastAsia" w:ascii="阿里巴巴普惠体 Medium" w:hAnsi="阿里巴巴普惠体 Medium" w:eastAsia="阿里巴巴普惠体 Medium" w:cs="阿里巴巴普惠体 Medium"/>
                                <w:color w:val="FFE699" w:themeColor="accent4" w:themeTint="66"/>
                                <w:sz w:val="56"/>
                                <w:szCs w:val="56"/>
                                <w:lang w:val="en-US" w:eastAsia="zh-CN"/>
                                <w14:shadow w14:blurRad="88900" w14:dist="762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Medium" w:hAnsi="阿里巴巴普惠体 Medium" w:eastAsia="阿里巴巴普惠体 Medium" w:cs="阿里巴巴普惠体 Medium"/>
                                <w:color w:val="FFE699" w:themeColor="accent4" w:themeTint="66"/>
                                <w:sz w:val="56"/>
                                <w:szCs w:val="56"/>
                                <w:lang w:val="en-US" w:eastAsia="zh-CN"/>
                                <w14:shadow w14:blurRad="88900" w14:dist="762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XXXX公司年会盛典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960" w:lineRule="exact"/>
                              <w:jc w:val="center"/>
                              <w:textAlignment w:val="auto"/>
                              <w:rPr>
                                <w:rFonts w:hint="eastAsia" w:ascii="阿里巴巴普惠体 Medium" w:hAnsi="阿里巴巴普惠体 Medium" w:eastAsia="阿里巴巴普惠体 Medium" w:cs="阿里巴巴普惠体 Medium"/>
                                <w:color w:val="FFE699" w:themeColor="accent4" w:themeTint="66"/>
                                <w:sz w:val="96"/>
                                <w:szCs w:val="96"/>
                                <w:lang w:val="en-US" w:eastAsia="zh-CN"/>
                                <w14:shadow w14:blurRad="88900" w14:dist="762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.4pt;margin-top:103.35pt;height:102.75pt;width:531.3pt;z-index:251659264;mso-width-relative:page;mso-height-relative:page;" filled="f" stroked="f" coordsize="21600,21600" o:gfxdata="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8r+yrcAAAACwEAAA8AAAAAAAAAAQAgAAAAIgAA&#10;AGRycy9kb3ducmV2LnhtbFBLAQIUABQAAAAIAIdO4kAdgOn5PQIAAGc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720" w:lineRule="exact"/>
                        <w:jc w:val="center"/>
                        <w:textAlignment w:val="auto"/>
                        <w:rPr>
                          <w:rFonts w:hint="eastAsia" w:ascii="阿里巴巴普惠体 Medium" w:hAnsi="阿里巴巴普惠体 Medium" w:eastAsia="阿里巴巴普惠体 Medium" w:cs="阿里巴巴普惠体 Medium"/>
                          <w:color w:val="FFE699" w:themeColor="accent4" w:themeTint="66"/>
                          <w:sz w:val="56"/>
                          <w:szCs w:val="56"/>
                          <w:lang w:val="en-US" w:eastAsia="zh-CN"/>
                          <w14:shadow w14:blurRad="88900" w14:dist="762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Medium" w:hAnsi="阿里巴巴普惠体 Medium" w:eastAsia="阿里巴巴普惠体 Medium" w:cs="阿里巴巴普惠体 Medium"/>
                          <w:color w:val="FFE699" w:themeColor="accent4" w:themeTint="66"/>
                          <w:sz w:val="56"/>
                          <w:szCs w:val="56"/>
                          <w:lang w:val="en-US" w:eastAsia="zh-CN"/>
                          <w14:shadow w14:blurRad="88900" w14:dist="762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20XX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720" w:lineRule="exact"/>
                        <w:jc w:val="center"/>
                        <w:textAlignment w:val="auto"/>
                        <w:rPr>
                          <w:rFonts w:hint="eastAsia" w:ascii="阿里巴巴普惠体 Medium" w:hAnsi="阿里巴巴普惠体 Medium" w:eastAsia="阿里巴巴普惠体 Medium" w:cs="阿里巴巴普惠体 Medium"/>
                          <w:color w:val="FFE699" w:themeColor="accent4" w:themeTint="66"/>
                          <w:sz w:val="56"/>
                          <w:szCs w:val="56"/>
                          <w:lang w:val="en-US" w:eastAsia="zh-CN"/>
                          <w14:shadow w14:blurRad="88900" w14:dist="762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Medium" w:hAnsi="阿里巴巴普惠体 Medium" w:eastAsia="阿里巴巴普惠体 Medium" w:cs="阿里巴巴普惠体 Medium"/>
                          <w:color w:val="FFE699" w:themeColor="accent4" w:themeTint="66"/>
                          <w:sz w:val="56"/>
                          <w:szCs w:val="56"/>
                          <w:lang w:val="en-US" w:eastAsia="zh-CN"/>
                          <w14:shadow w14:blurRad="88900" w14:dist="762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XXXX公司年会盛典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960" w:lineRule="exact"/>
                        <w:jc w:val="center"/>
                        <w:textAlignment w:val="auto"/>
                        <w:rPr>
                          <w:rFonts w:hint="eastAsia" w:ascii="阿里巴巴普惠体 Medium" w:hAnsi="阿里巴巴普惠体 Medium" w:eastAsia="阿里巴巴普惠体 Medium" w:cs="阿里巴巴普惠体 Medium"/>
                          <w:color w:val="FFE699" w:themeColor="accent4" w:themeTint="66"/>
                          <w:sz w:val="96"/>
                          <w:szCs w:val="96"/>
                          <w:lang w:val="en-US" w:eastAsia="zh-CN"/>
                          <w14:shadow w14:blurRad="88900" w14:dist="762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411480</wp:posOffset>
                </wp:positionH>
                <wp:positionV relativeFrom="paragraph">
                  <wp:posOffset>2440305</wp:posOffset>
                </wp:positionV>
                <wp:extent cx="6747510" cy="88582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751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960" w:lineRule="exact"/>
                              <w:jc w:val="center"/>
                              <w:textAlignment w:val="auto"/>
                              <w:rPr>
                                <w:rFonts w:hint="eastAsia" w:ascii="锐字真言体免费商用" w:hAnsi="锐字真言体免费商用" w:eastAsia="锐字真言体免费商用" w:cs="锐字真言体免费商用"/>
                                <w:color w:val="FFE699" w:themeColor="accent4" w:themeTint="66"/>
                                <w:sz w:val="84"/>
                                <w:szCs w:val="84"/>
                                <w:lang w:val="en-US" w:eastAsia="zh-CN"/>
                                <w14:shadow w14:blurRad="1143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锐字真言体免费商用" w:hAnsi="锐字真言体免费商用" w:eastAsia="锐字真言体免费商用" w:cs="锐字真言体免费商用"/>
                                <w:color w:val="FFE699" w:themeColor="accent4" w:themeTint="66"/>
                                <w:sz w:val="84"/>
                                <w:szCs w:val="84"/>
                                <w:lang w:val="en-US" w:eastAsia="zh-CN"/>
                                <w14:shadow w14:blurRad="114300" w14:dist="635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chemeClr w14:val="accent4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.4pt;margin-top:192.15pt;height:69.75pt;width:531.3pt;z-index:251663360;mso-width-relative:page;mso-height-relative:page;" filled="f" stroked="f" coordsize="21600,21600" o:gfxdata="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ZFnkK3AAAAAsBAAAPAAAAAAAAAAEAIAAAACIAAABk&#10;cnMvZG93bnJldi54bWxQSwECFAAUAAAACACHTuJAgmz+SjsCAABm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960" w:lineRule="exact"/>
                        <w:jc w:val="center"/>
                        <w:textAlignment w:val="auto"/>
                        <w:rPr>
                          <w:rFonts w:hint="eastAsia" w:ascii="锐字真言体免费商用" w:hAnsi="锐字真言体免费商用" w:eastAsia="锐字真言体免费商用" w:cs="锐字真言体免费商用"/>
                          <w:color w:val="FFE699" w:themeColor="accent4" w:themeTint="66"/>
                          <w:sz w:val="84"/>
                          <w:szCs w:val="84"/>
                          <w:lang w:val="en-US" w:eastAsia="zh-CN"/>
                          <w14:shadow w14:blurRad="1143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锐字真言体免费商用" w:hAnsi="锐字真言体免费商用" w:eastAsia="锐字真言体免费商用" w:cs="锐字真言体免费商用"/>
                          <w:color w:val="FFE699" w:themeColor="accent4" w:themeTint="66"/>
                          <w:sz w:val="84"/>
                          <w:szCs w:val="84"/>
                          <w:lang w:val="en-US" w:eastAsia="zh-CN"/>
                          <w14:shadow w14:blurRad="114300" w14:dist="635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chemeClr w14:val="accent4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559040" cy="10692130"/>
            <wp:effectExtent l="0" t="0" r="3810" b="13970"/>
            <wp:wrapNone/>
            <wp:docPr id="1" name="图片 1" descr="C:\Users\36587\Desktop\35223.jpg35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36587\Desktop\35223.jpg35223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600622E-A67E-4E72-BEDC-3AC98B8C29D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E6B3347-EA72-4633-BA3C-BEE47790779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115CDE4D-97D9-45A4-84DC-2E188BF7349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077746D1-57B0-46CE-8040-FC5DEF4CEB6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6185EB7B-783F-4FD5-B5C3-ED68529EBB2F}"/>
  </w:font>
  <w:font w:name="阿里巴巴普惠体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6" w:fontKey="{82662E5A-F971-4B66-A375-3C4EFC6FA7E0}"/>
  </w:font>
  <w:font w:name="阿里巴巴普惠体 Medium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7" w:fontKey="{F49596FD-F2DB-4EE4-A0AE-1B66FF5FC550}"/>
  </w:font>
  <w:font w:name="锐字真言体免费商用">
    <w:panose1 w:val="02010600030101010101"/>
    <w:charset w:val="86"/>
    <w:family w:val="auto"/>
    <w:pitch w:val="default"/>
    <w:sig w:usb0="00000001" w:usb1="080E0000" w:usb2="00000000" w:usb3="00000000" w:csb0="00040000" w:csb1="00000000"/>
    <w:embedRegular r:id="rId8" w:fontKey="{876120CC-EFEB-4AB0-B5FC-C4E29F923985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77D3E86"/>
    <w:multiLevelType w:val="singleLevel"/>
    <w:tmpl w:val="B77D3E86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031F12"/>
    <w:rsid w:val="0367582D"/>
    <w:rsid w:val="0A032D41"/>
    <w:rsid w:val="181C480E"/>
    <w:rsid w:val="216D4AB8"/>
    <w:rsid w:val="240A5889"/>
    <w:rsid w:val="33FB481A"/>
    <w:rsid w:val="424441A7"/>
    <w:rsid w:val="651C3833"/>
    <w:rsid w:val="70502856"/>
    <w:rsid w:val="77031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7308a6de-c6a2-4835-8960-8c38fed5a1f6\&#20844;&#21496;&#24180;&#20250;&#32852;&#27426;&#26202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公司年会联欢晚会节目单.docx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2021-12-23T02:53:00Z</dcterms:created>
  <dc:creator>文档存本地丢失不负责</dc:creator>
  <cp:lastModifiedBy>文档存本地丢失不负责</cp:lastModifiedBy>
  <dcterms:modified xsi:type="dcterms:W3CDTF">2021-12-23T03:04:00Z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v1.0_mb_YPL3VdtC0OeyjE3UK/JxxA==</vt:lpwstr>
  </property>
  <property fmtid="{D5CDD505-2E9C-101B-9397-08002B2CF9AE}" pid="4" name="ICV">
    <vt:lpwstr>A5FB82DCA3AB42179C0E416E5812751F</vt:lpwstr>
  </property>
</Properties>
</file>